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3A5B" w14:textId="77777777" w:rsidR="00FF7B3A" w:rsidRDefault="00FF7B3A" w:rsidP="00FF7B3A">
      <w:pPr>
        <w:jc w:val="center"/>
        <w:rPr>
          <w:rFonts w:ascii="Times New Roman" w:hAnsi="Times New Roman"/>
          <w:b/>
          <w:spacing w:val="-3"/>
          <w:sz w:val="36"/>
        </w:rPr>
      </w:pPr>
      <w:r>
        <w:rPr>
          <w:rFonts w:ascii="Times New Roman" w:hAnsi="Times New Roman"/>
          <w:b/>
          <w:spacing w:val="-3"/>
          <w:sz w:val="36"/>
        </w:rPr>
        <w:t>NOTICE TO RESIDENTS</w:t>
      </w:r>
    </w:p>
    <w:p w14:paraId="766E8D79" w14:textId="77777777" w:rsidR="00FF7B3A" w:rsidRDefault="00FF7B3A" w:rsidP="00FF7B3A">
      <w:pPr>
        <w:pStyle w:val="EndnoteText"/>
        <w:jc w:val="center"/>
        <w:rPr>
          <w:rFonts w:ascii="Times New Roman" w:hAnsi="Times New Roman"/>
          <w:spacing w:val="-3"/>
          <w:sz w:val="36"/>
        </w:rPr>
      </w:pPr>
      <w:r>
        <w:rPr>
          <w:rFonts w:ascii="Times New Roman" w:hAnsi="Times New Roman"/>
          <w:b/>
          <w:spacing w:val="-3"/>
          <w:sz w:val="36"/>
        </w:rPr>
        <w:t>Re: Sweeping of Roads and Visitors Parking</w:t>
      </w:r>
    </w:p>
    <w:p w14:paraId="0A3641B0" w14:textId="77777777" w:rsidR="00FF7B3A" w:rsidRDefault="00FF7B3A" w:rsidP="00FF7B3A">
      <w:pPr>
        <w:pStyle w:val="Heading"/>
        <w:keepNext w:val="0"/>
        <w:spacing w:before="0" w:after="0"/>
        <w:rPr>
          <w:rFonts w:ascii="Times New Roman" w:eastAsia="Times New Roman" w:hAnsi="Times New Roman"/>
          <w:spacing w:val="-3"/>
        </w:rPr>
      </w:pPr>
    </w:p>
    <w:p w14:paraId="5E82B19C" w14:textId="77777777" w:rsidR="00FF7B3A" w:rsidRDefault="00FF7B3A" w:rsidP="00FF7B3A">
      <w:pPr>
        <w:rPr>
          <w:rFonts w:ascii="Times New Roman" w:eastAsia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>The sweeping of the roads and visitors parking is scheduled for:</w:t>
      </w:r>
    </w:p>
    <w:p w14:paraId="56E4A21C" w14:textId="4283373E" w:rsidR="00FF7B3A" w:rsidRDefault="009177B6" w:rsidP="00FF7B3A">
      <w:pPr>
        <w:jc w:val="center"/>
        <w:rPr>
          <w:rFonts w:ascii="Times New Roman" w:hAnsi="Times New Roman"/>
          <w:spacing w:val="-3"/>
          <w:sz w:val="28"/>
          <w:u w:val="single"/>
        </w:rPr>
      </w:pPr>
      <w:r>
        <w:rPr>
          <w:rFonts w:ascii="Times New Roman" w:hAnsi="Times New Roman"/>
          <w:b/>
          <w:spacing w:val="-3"/>
          <w:sz w:val="28"/>
          <w:u w:val="single"/>
        </w:rPr>
        <w:t>Thursday</w:t>
      </w:r>
      <w:r w:rsidR="00256521">
        <w:rPr>
          <w:rFonts w:ascii="Times New Roman" w:hAnsi="Times New Roman"/>
          <w:b/>
          <w:spacing w:val="-3"/>
          <w:sz w:val="28"/>
          <w:u w:val="single"/>
        </w:rPr>
        <w:t xml:space="preserve">, </w:t>
      </w:r>
      <w:r>
        <w:rPr>
          <w:rFonts w:ascii="Times New Roman" w:hAnsi="Times New Roman"/>
          <w:b/>
          <w:spacing w:val="-3"/>
          <w:sz w:val="28"/>
          <w:u w:val="single"/>
        </w:rPr>
        <w:t>May 11, 2023</w:t>
      </w:r>
      <w:r w:rsidR="002D79A2">
        <w:rPr>
          <w:rFonts w:ascii="Times New Roman" w:hAnsi="Times New Roman"/>
          <w:b/>
          <w:spacing w:val="-3"/>
          <w:sz w:val="28"/>
          <w:u w:val="single"/>
        </w:rPr>
        <w:t xml:space="preserve">– </w:t>
      </w:r>
      <w:r w:rsidR="00306B8A">
        <w:rPr>
          <w:rFonts w:ascii="Times New Roman" w:hAnsi="Times New Roman"/>
          <w:b/>
          <w:spacing w:val="-3"/>
          <w:sz w:val="28"/>
          <w:u w:val="single"/>
        </w:rPr>
        <w:t>8</w:t>
      </w:r>
      <w:r w:rsidR="002D79A2">
        <w:rPr>
          <w:rFonts w:ascii="Times New Roman" w:hAnsi="Times New Roman"/>
          <w:b/>
          <w:spacing w:val="-3"/>
          <w:sz w:val="28"/>
          <w:u w:val="single"/>
        </w:rPr>
        <w:t xml:space="preserve">:00 a.m. – </w:t>
      </w:r>
      <w:r w:rsidR="000B0AB9">
        <w:rPr>
          <w:rFonts w:ascii="Times New Roman" w:hAnsi="Times New Roman"/>
          <w:b/>
          <w:spacing w:val="-3"/>
          <w:sz w:val="28"/>
          <w:u w:val="single"/>
        </w:rPr>
        <w:t>2</w:t>
      </w:r>
      <w:r w:rsidR="002D79A2">
        <w:rPr>
          <w:rFonts w:ascii="Times New Roman" w:hAnsi="Times New Roman"/>
          <w:b/>
          <w:spacing w:val="-3"/>
          <w:sz w:val="28"/>
          <w:u w:val="single"/>
        </w:rPr>
        <w:t>:00 p.m.</w:t>
      </w:r>
    </w:p>
    <w:p w14:paraId="1C2BF05A" w14:textId="77777777" w:rsidR="00FF7B3A" w:rsidRDefault="00FF7B3A" w:rsidP="00FF7B3A">
      <w:pPr>
        <w:jc w:val="center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 xml:space="preserve"> weather permitting</w:t>
      </w:r>
    </w:p>
    <w:p w14:paraId="5CB080EA" w14:textId="4AFCA989" w:rsidR="00FF7B3A" w:rsidRDefault="00FF7B3A" w:rsidP="00FF7B3A">
      <w:pPr>
        <w:jc w:val="center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 xml:space="preserve">(Rain date:  </w:t>
      </w:r>
      <w:r w:rsidR="009177B6">
        <w:rPr>
          <w:rFonts w:ascii="Times New Roman" w:hAnsi="Times New Roman"/>
          <w:spacing w:val="-3"/>
          <w:sz w:val="28"/>
        </w:rPr>
        <w:t>the next dry business day</w:t>
      </w:r>
      <w:r w:rsidR="00306B8A">
        <w:rPr>
          <w:rFonts w:ascii="Times New Roman" w:hAnsi="Times New Roman"/>
          <w:spacing w:val="-3"/>
          <w:sz w:val="28"/>
        </w:rPr>
        <w:t>)</w:t>
      </w:r>
    </w:p>
    <w:p w14:paraId="7A4E7123" w14:textId="77777777" w:rsidR="002D79A2" w:rsidRDefault="002D79A2" w:rsidP="00FF7B3A">
      <w:pPr>
        <w:jc w:val="center"/>
        <w:rPr>
          <w:rFonts w:ascii="Times New Roman" w:hAnsi="Times New Roman"/>
          <w:spacing w:val="-3"/>
          <w:sz w:val="28"/>
        </w:rPr>
      </w:pPr>
    </w:p>
    <w:p w14:paraId="2E574DA4" w14:textId="4C2226F0" w:rsidR="00FF7B3A" w:rsidRDefault="00FF7B3A" w:rsidP="00FF7B3A">
      <w:pPr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 xml:space="preserve">To facilitate this work, all vehicles must be removed from Visitor’s Parking while the work is going on.  If you have any guests </w:t>
      </w:r>
      <w:r w:rsidR="00306B8A">
        <w:rPr>
          <w:rFonts w:ascii="Times New Roman" w:hAnsi="Times New Roman"/>
          <w:spacing w:val="-3"/>
          <w:sz w:val="28"/>
        </w:rPr>
        <w:t xml:space="preserve">with vehicles in visitor </w:t>
      </w:r>
      <w:r w:rsidR="009177B6">
        <w:rPr>
          <w:rFonts w:ascii="Times New Roman" w:hAnsi="Times New Roman"/>
          <w:spacing w:val="-3"/>
          <w:sz w:val="28"/>
        </w:rPr>
        <w:t>parking,</w:t>
      </w:r>
      <w:r w:rsidR="00306B8A">
        <w:rPr>
          <w:rFonts w:ascii="Times New Roman" w:hAnsi="Times New Roman"/>
          <w:spacing w:val="-3"/>
          <w:sz w:val="28"/>
        </w:rPr>
        <w:t xml:space="preserve"> please ask them to remove their vehicles while work is in progress.</w:t>
      </w:r>
      <w:r>
        <w:rPr>
          <w:rFonts w:ascii="Times New Roman" w:hAnsi="Times New Roman"/>
          <w:spacing w:val="-3"/>
          <w:sz w:val="28"/>
        </w:rPr>
        <w:t xml:space="preserve">  Their vehicle can be brought back onto the site after the work is completed.</w:t>
      </w:r>
    </w:p>
    <w:p w14:paraId="664A6537" w14:textId="21D042B3" w:rsidR="00FF7B3A" w:rsidRDefault="00306B8A" w:rsidP="00FF7B3A">
      <w:pPr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 xml:space="preserve">Failure </w:t>
      </w:r>
      <w:r w:rsidR="009177B6">
        <w:rPr>
          <w:rFonts w:ascii="Times New Roman" w:hAnsi="Times New Roman"/>
          <w:spacing w:val="-3"/>
          <w:sz w:val="28"/>
        </w:rPr>
        <w:t>to</w:t>
      </w:r>
      <w:r>
        <w:rPr>
          <w:rFonts w:ascii="Times New Roman" w:hAnsi="Times New Roman"/>
          <w:spacing w:val="-3"/>
          <w:sz w:val="28"/>
        </w:rPr>
        <w:t xml:space="preserve"> have your guest move</w:t>
      </w:r>
      <w:r w:rsidR="00FF7B3A">
        <w:rPr>
          <w:rFonts w:ascii="Times New Roman" w:hAnsi="Times New Roman"/>
          <w:spacing w:val="-3"/>
          <w:sz w:val="28"/>
        </w:rPr>
        <w:t xml:space="preserve"> their</w:t>
      </w:r>
      <w:r>
        <w:rPr>
          <w:rFonts w:ascii="Times New Roman" w:hAnsi="Times New Roman"/>
          <w:spacing w:val="-3"/>
          <w:sz w:val="28"/>
        </w:rPr>
        <w:t xml:space="preserve"> </w:t>
      </w:r>
      <w:r w:rsidR="00FF7B3A">
        <w:rPr>
          <w:rFonts w:ascii="Times New Roman" w:hAnsi="Times New Roman"/>
          <w:spacing w:val="-3"/>
          <w:sz w:val="28"/>
        </w:rPr>
        <w:t>vehicle from visitor</w:t>
      </w:r>
      <w:r>
        <w:rPr>
          <w:rFonts w:ascii="Times New Roman" w:hAnsi="Times New Roman"/>
          <w:spacing w:val="-3"/>
          <w:sz w:val="28"/>
        </w:rPr>
        <w:t xml:space="preserve"> parking</w:t>
      </w:r>
      <w:r w:rsidR="00FF7B3A">
        <w:rPr>
          <w:rFonts w:ascii="Times New Roman" w:hAnsi="Times New Roman"/>
          <w:spacing w:val="-3"/>
          <w:sz w:val="28"/>
        </w:rPr>
        <w:t xml:space="preserve"> will result in the clean-up being less effective.  There is also the possibility that their vehicle may be covered in dust, or affected by stones kicked up during the cleaning, etc. </w:t>
      </w:r>
      <w:r w:rsidR="00416A3E">
        <w:rPr>
          <w:rFonts w:ascii="Times New Roman" w:hAnsi="Times New Roman"/>
          <w:spacing w:val="-3"/>
          <w:sz w:val="28"/>
        </w:rPr>
        <w:t xml:space="preserve"> </w:t>
      </w:r>
      <w:r w:rsidR="00FF7B3A">
        <w:rPr>
          <w:rFonts w:ascii="Times New Roman" w:hAnsi="Times New Roman"/>
          <w:spacing w:val="-3"/>
          <w:sz w:val="28"/>
        </w:rPr>
        <w:t xml:space="preserve"> </w:t>
      </w:r>
      <w:r w:rsidR="009177B6">
        <w:rPr>
          <w:rFonts w:ascii="Times New Roman" w:hAnsi="Times New Roman"/>
          <w:spacing w:val="-3"/>
          <w:sz w:val="28"/>
        </w:rPr>
        <w:t>Neither</w:t>
      </w:r>
      <w:r w:rsidR="00FF7B3A"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SKL,</w:t>
      </w:r>
      <w:r w:rsidR="00FF7B3A">
        <w:rPr>
          <w:rFonts w:ascii="Times New Roman" w:hAnsi="Times New Roman"/>
          <w:spacing w:val="-3"/>
          <w:sz w:val="28"/>
        </w:rPr>
        <w:t xml:space="preserve"> the </w:t>
      </w:r>
      <w:r w:rsidR="00416A3E">
        <w:rPr>
          <w:rFonts w:ascii="Times New Roman" w:hAnsi="Times New Roman"/>
          <w:spacing w:val="-3"/>
          <w:sz w:val="28"/>
        </w:rPr>
        <w:t>Committee</w:t>
      </w:r>
      <w:r w:rsidR="00FF7B3A">
        <w:rPr>
          <w:rFonts w:ascii="Times New Roman" w:hAnsi="Times New Roman"/>
          <w:spacing w:val="-3"/>
          <w:sz w:val="28"/>
        </w:rPr>
        <w:t>,</w:t>
      </w:r>
      <w:r w:rsidR="00B15B93"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 xml:space="preserve">the </w:t>
      </w:r>
      <w:r w:rsidR="00FF7B3A">
        <w:rPr>
          <w:rFonts w:ascii="Times New Roman" w:hAnsi="Times New Roman"/>
          <w:spacing w:val="-3"/>
          <w:sz w:val="28"/>
        </w:rPr>
        <w:t xml:space="preserve">contractor </w:t>
      </w:r>
      <w:r w:rsidR="000B0AB9">
        <w:rPr>
          <w:rFonts w:ascii="Times New Roman" w:hAnsi="Times New Roman"/>
          <w:spacing w:val="-3"/>
          <w:sz w:val="28"/>
        </w:rPr>
        <w:t>n</w:t>
      </w:r>
      <w:r>
        <w:rPr>
          <w:rFonts w:ascii="Times New Roman" w:hAnsi="Times New Roman"/>
          <w:spacing w:val="-3"/>
          <w:sz w:val="28"/>
        </w:rPr>
        <w:t xml:space="preserve">or Property Management </w:t>
      </w:r>
      <w:r w:rsidR="00FF7B3A">
        <w:rPr>
          <w:rFonts w:ascii="Times New Roman" w:hAnsi="Times New Roman"/>
          <w:spacing w:val="-3"/>
          <w:sz w:val="28"/>
        </w:rPr>
        <w:t xml:space="preserve">will be liable for any </w:t>
      </w:r>
      <w:r w:rsidR="009177B6">
        <w:rPr>
          <w:rFonts w:ascii="Times New Roman" w:hAnsi="Times New Roman"/>
          <w:spacing w:val="-3"/>
          <w:sz w:val="28"/>
        </w:rPr>
        <w:t>damage</w:t>
      </w:r>
      <w:r w:rsidR="00FF7B3A">
        <w:rPr>
          <w:rFonts w:ascii="Times New Roman" w:hAnsi="Times New Roman"/>
          <w:spacing w:val="-3"/>
          <w:sz w:val="28"/>
        </w:rPr>
        <w:t xml:space="preserve"> to vehicles that are not moved from the site during sweeping.</w:t>
      </w:r>
    </w:p>
    <w:p w14:paraId="4F19EA9D" w14:textId="10437183" w:rsidR="00FF7B3A" w:rsidRDefault="00FF7B3A" w:rsidP="00FF7B3A">
      <w:pPr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 xml:space="preserve">It is recommended that residents keep all windows closed, as street sweeping can be dusty.   </w:t>
      </w:r>
      <w:r w:rsidR="009177B6">
        <w:rPr>
          <w:rFonts w:ascii="Times New Roman" w:hAnsi="Times New Roman"/>
          <w:spacing w:val="-3"/>
          <w:sz w:val="28"/>
        </w:rPr>
        <w:t>Also</w:t>
      </w:r>
      <w:r>
        <w:rPr>
          <w:rFonts w:ascii="Times New Roman" w:hAnsi="Times New Roman"/>
          <w:spacing w:val="-3"/>
          <w:sz w:val="28"/>
        </w:rPr>
        <w:t>, if you are concerned about dust, etc. on your own vehicle, please move it from your driveway.</w:t>
      </w:r>
    </w:p>
    <w:p w14:paraId="304A57A3" w14:textId="77777777" w:rsidR="00FF7B3A" w:rsidRDefault="00FF7B3A" w:rsidP="00FF7B3A">
      <w:pPr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>This work may be delayed if the weather is unsuitable.</w:t>
      </w:r>
    </w:p>
    <w:p w14:paraId="2F10D072" w14:textId="307515C8" w:rsidR="00FF7B3A" w:rsidRDefault="00FF7B3A" w:rsidP="00FF7B3A">
      <w:pPr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 xml:space="preserve">Your co-operation and help in ensuring this </w:t>
      </w:r>
      <w:r w:rsidR="00841A82">
        <w:rPr>
          <w:rFonts w:ascii="Times New Roman" w:hAnsi="Times New Roman"/>
          <w:spacing w:val="-3"/>
          <w:sz w:val="28"/>
        </w:rPr>
        <w:t>cleanup</w:t>
      </w:r>
      <w:r>
        <w:rPr>
          <w:rFonts w:ascii="Times New Roman" w:hAnsi="Times New Roman"/>
          <w:spacing w:val="-3"/>
          <w:sz w:val="28"/>
        </w:rPr>
        <w:t xml:space="preserve"> is effective is appreciated.</w:t>
      </w:r>
    </w:p>
    <w:p w14:paraId="33198327" w14:textId="77777777" w:rsidR="00926DD3" w:rsidRDefault="00926DD3" w:rsidP="005B4056">
      <w:pPr>
        <w:spacing w:after="0" w:line="240" w:lineRule="auto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>The Committee</w:t>
      </w:r>
    </w:p>
    <w:p w14:paraId="74C92B8F" w14:textId="77777777" w:rsidR="00FF7B3A" w:rsidRDefault="005B4056" w:rsidP="00B15B93">
      <w:pPr>
        <w:spacing w:after="0" w:line="240" w:lineRule="auto"/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t>South Keys Landing</w:t>
      </w:r>
    </w:p>
    <w:p w14:paraId="6498F639" w14:textId="77777777" w:rsidR="008849F2" w:rsidRDefault="008849F2"/>
    <w:sectPr w:rsidR="008849F2" w:rsidSect="004747AB">
      <w:headerReference w:type="default" r:id="rId6"/>
      <w:footerReference w:type="default" r:id="rId7"/>
      <w:pgSz w:w="12240" w:h="15840"/>
      <w:pgMar w:top="1440" w:right="450" w:bottom="1440" w:left="1440" w:header="270" w:footer="10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D49C" w14:textId="77777777" w:rsidR="005F3DC4" w:rsidRDefault="005F3DC4" w:rsidP="003D6F49">
      <w:pPr>
        <w:spacing w:after="0" w:line="240" w:lineRule="auto"/>
      </w:pPr>
      <w:r>
        <w:separator/>
      </w:r>
    </w:p>
  </w:endnote>
  <w:endnote w:type="continuationSeparator" w:id="0">
    <w:p w14:paraId="21B0E35E" w14:textId="77777777" w:rsidR="005F3DC4" w:rsidRDefault="005F3DC4" w:rsidP="003D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251D" w14:textId="28F649B2" w:rsidR="00256521" w:rsidRDefault="00256521" w:rsidP="00FC76CF">
    <w:pPr>
      <w:pBdr>
        <w:top w:val="single" w:sz="4" w:space="1" w:color="auto"/>
      </w:pBdr>
      <w:tabs>
        <w:tab w:val="center" w:pos="4680"/>
      </w:tabs>
      <w:spacing w:after="0" w:line="240" w:lineRule="auto"/>
      <w:jc w:val="center"/>
      <w:rPr>
        <w:rFonts w:ascii="Arial Narrow" w:hAnsi="Arial Narrow"/>
        <w:sz w:val="14"/>
      </w:rPr>
    </w:pPr>
    <w:r>
      <w:rPr>
        <w:rFonts w:ascii="Arial Narrow" w:hAnsi="Arial Narrow"/>
        <w:sz w:val="14"/>
      </w:rPr>
      <w:t xml:space="preserve">Managers: </w:t>
    </w:r>
    <w:r w:rsidR="006E5F9E">
      <w:rPr>
        <w:rFonts w:ascii="Arial Narrow" w:hAnsi="Arial Narrow"/>
        <w:sz w:val="14"/>
      </w:rPr>
      <w:t>iCondo Property Management</w:t>
    </w:r>
  </w:p>
  <w:p w14:paraId="477C69E0" w14:textId="356953A2" w:rsidR="006E5F9E" w:rsidRDefault="006E5F9E" w:rsidP="00FC76CF">
    <w:pPr>
      <w:pBdr>
        <w:top w:val="single" w:sz="4" w:space="1" w:color="auto"/>
      </w:pBdr>
      <w:tabs>
        <w:tab w:val="center" w:pos="4680"/>
      </w:tabs>
      <w:spacing w:after="0" w:line="240" w:lineRule="auto"/>
      <w:jc w:val="center"/>
      <w:rPr>
        <w:rFonts w:ascii="Arial Narrow" w:hAnsi="Arial Narrow"/>
        <w:sz w:val="14"/>
      </w:rPr>
    </w:pPr>
    <w:r>
      <w:rPr>
        <w:rFonts w:ascii="Arial Narrow" w:hAnsi="Arial Narrow"/>
        <w:sz w:val="14"/>
      </w:rPr>
      <w:t>48 Colonnade Road, Unit A311</w:t>
    </w:r>
  </w:p>
  <w:p w14:paraId="169A02CA" w14:textId="7AA43933" w:rsidR="006E5F9E" w:rsidRDefault="006E5F9E" w:rsidP="00FC76CF">
    <w:pPr>
      <w:pBdr>
        <w:top w:val="single" w:sz="4" w:space="1" w:color="auto"/>
      </w:pBdr>
      <w:tabs>
        <w:tab w:val="center" w:pos="4680"/>
      </w:tabs>
      <w:spacing w:after="0" w:line="240" w:lineRule="auto"/>
      <w:jc w:val="center"/>
      <w:rPr>
        <w:rFonts w:ascii="Arial Narrow" w:hAnsi="Arial Narrow"/>
        <w:sz w:val="14"/>
      </w:rPr>
    </w:pPr>
    <w:r>
      <w:rPr>
        <w:rFonts w:ascii="Arial Narrow" w:hAnsi="Arial Narrow"/>
        <w:sz w:val="14"/>
      </w:rPr>
      <w:t>Ottawa, Ontario K2E 7J6</w:t>
    </w:r>
  </w:p>
  <w:p w14:paraId="34A79896" w14:textId="6E8DEE6B" w:rsidR="00256521" w:rsidRPr="00FC76CF" w:rsidRDefault="00256521" w:rsidP="00FC76CF">
    <w:pPr>
      <w:tabs>
        <w:tab w:val="center" w:pos="4680"/>
      </w:tabs>
      <w:spacing w:after="0" w:line="240" w:lineRule="auto"/>
      <w:jc w:val="center"/>
      <w:rPr>
        <w:rFonts w:ascii="Arial Narrow" w:hAnsi="Arial Narrow"/>
        <w:sz w:val="14"/>
      </w:rPr>
    </w:pPr>
    <w:r>
      <w:rPr>
        <w:rFonts w:ascii="Arial Narrow" w:hAnsi="Arial Narrow"/>
        <w:sz w:val="14"/>
      </w:rPr>
      <w:t>Tel: 613-</w:t>
    </w:r>
    <w:r w:rsidR="006E5F9E">
      <w:rPr>
        <w:rFonts w:ascii="Arial Narrow" w:hAnsi="Arial Narrow"/>
        <w:sz w:val="14"/>
      </w:rPr>
      <w:t xml:space="preserve">688-1407 </w:t>
    </w:r>
    <w:r>
      <w:rPr>
        <w:rFonts w:ascii="Arial Narrow" w:hAnsi="Arial Narrow"/>
        <w:sz w:val="14"/>
      </w:rPr>
      <w:t>Fax: 613-</w:t>
    </w:r>
    <w:r w:rsidR="006E5F9E">
      <w:rPr>
        <w:rFonts w:ascii="Arial Narrow" w:hAnsi="Arial Narrow"/>
        <w:sz w:val="14"/>
      </w:rPr>
      <w:t>688-1407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E954D" w14:textId="77777777" w:rsidR="005F3DC4" w:rsidRDefault="005F3DC4" w:rsidP="003D6F49">
      <w:pPr>
        <w:spacing w:after="0" w:line="240" w:lineRule="auto"/>
      </w:pPr>
      <w:r>
        <w:separator/>
      </w:r>
    </w:p>
  </w:footnote>
  <w:footnote w:type="continuationSeparator" w:id="0">
    <w:p w14:paraId="7F565AEE" w14:textId="77777777" w:rsidR="005F3DC4" w:rsidRDefault="005F3DC4" w:rsidP="003D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44EA" w14:textId="77777777" w:rsidR="00256521" w:rsidRDefault="00841A82" w:rsidP="00645E51">
    <w:pPr>
      <w:ind w:left="-1080"/>
    </w:pPr>
    <w:r>
      <w:rPr>
        <w:noProof/>
      </w:rPr>
      <w:pict w14:anchorId="22494F4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36pt;margin-top:69.75pt;width:478.5pt;height:0;z-index:251657728" o:connectortype="straight"/>
      </w:pict>
    </w:r>
    <w:r w:rsidR="006E5F9E">
      <w:rPr>
        <w:noProof/>
      </w:rPr>
      <w:pict w14:anchorId="2A23E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i1025" type="#_x0000_t75" style="width:87.6pt;height:96.6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6F49"/>
    <w:rsid w:val="000440C9"/>
    <w:rsid w:val="000677FD"/>
    <w:rsid w:val="000B0AB9"/>
    <w:rsid w:val="000B0E97"/>
    <w:rsid w:val="000B0F25"/>
    <w:rsid w:val="001354CE"/>
    <w:rsid w:val="00143389"/>
    <w:rsid w:val="001974AE"/>
    <w:rsid w:val="00256521"/>
    <w:rsid w:val="00262E18"/>
    <w:rsid w:val="002B7D40"/>
    <w:rsid w:val="002C1918"/>
    <w:rsid w:val="002D79A2"/>
    <w:rsid w:val="002F3710"/>
    <w:rsid w:val="00306B8A"/>
    <w:rsid w:val="00361679"/>
    <w:rsid w:val="00397790"/>
    <w:rsid w:val="003A0394"/>
    <w:rsid w:val="003C2B7E"/>
    <w:rsid w:val="003C7969"/>
    <w:rsid w:val="003D2AF4"/>
    <w:rsid w:val="003D6F49"/>
    <w:rsid w:val="003E41F5"/>
    <w:rsid w:val="00416A3E"/>
    <w:rsid w:val="004747AB"/>
    <w:rsid w:val="00510D16"/>
    <w:rsid w:val="005B4056"/>
    <w:rsid w:val="005F3DC4"/>
    <w:rsid w:val="00645E51"/>
    <w:rsid w:val="006475B7"/>
    <w:rsid w:val="006509E7"/>
    <w:rsid w:val="00660797"/>
    <w:rsid w:val="006737BE"/>
    <w:rsid w:val="006A085E"/>
    <w:rsid w:val="006E0E19"/>
    <w:rsid w:val="006E5F9E"/>
    <w:rsid w:val="007020A6"/>
    <w:rsid w:val="007A17EC"/>
    <w:rsid w:val="007F696C"/>
    <w:rsid w:val="0081236F"/>
    <w:rsid w:val="00836479"/>
    <w:rsid w:val="00841A82"/>
    <w:rsid w:val="008849F2"/>
    <w:rsid w:val="00891029"/>
    <w:rsid w:val="008A4074"/>
    <w:rsid w:val="008F7CDF"/>
    <w:rsid w:val="009177B6"/>
    <w:rsid w:val="00926DD3"/>
    <w:rsid w:val="0093009C"/>
    <w:rsid w:val="00984CC4"/>
    <w:rsid w:val="009C7FC4"/>
    <w:rsid w:val="009E07E1"/>
    <w:rsid w:val="009E6357"/>
    <w:rsid w:val="00A41417"/>
    <w:rsid w:val="00A70C1D"/>
    <w:rsid w:val="00AA5490"/>
    <w:rsid w:val="00AA6DFB"/>
    <w:rsid w:val="00AD2C6C"/>
    <w:rsid w:val="00AF500C"/>
    <w:rsid w:val="00B15B93"/>
    <w:rsid w:val="00B826CA"/>
    <w:rsid w:val="00BC2324"/>
    <w:rsid w:val="00BC58FF"/>
    <w:rsid w:val="00BE01E2"/>
    <w:rsid w:val="00BF09AF"/>
    <w:rsid w:val="00C435AA"/>
    <w:rsid w:val="00C43946"/>
    <w:rsid w:val="00CD1E3A"/>
    <w:rsid w:val="00CD4DC2"/>
    <w:rsid w:val="00D355E8"/>
    <w:rsid w:val="00D542B5"/>
    <w:rsid w:val="00D767EC"/>
    <w:rsid w:val="00D84690"/>
    <w:rsid w:val="00D9156E"/>
    <w:rsid w:val="00D96AA1"/>
    <w:rsid w:val="00DC6A4C"/>
    <w:rsid w:val="00DF6004"/>
    <w:rsid w:val="00EB6EDE"/>
    <w:rsid w:val="00EB73B2"/>
    <w:rsid w:val="00F22A11"/>
    <w:rsid w:val="00F4343C"/>
    <w:rsid w:val="00F60E53"/>
    <w:rsid w:val="00F930B0"/>
    <w:rsid w:val="00F97EA4"/>
    <w:rsid w:val="00FC76CF"/>
    <w:rsid w:val="00FD1147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3125A"/>
  <w15:chartTrackingRefBased/>
  <w15:docId w15:val="{B4B5EDFC-6ABE-410D-96D3-286495F9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85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F49"/>
  </w:style>
  <w:style w:type="paragraph" w:styleId="Footer">
    <w:name w:val="footer"/>
    <w:basedOn w:val="Normal"/>
    <w:link w:val="FooterChar"/>
    <w:uiPriority w:val="99"/>
    <w:unhideWhenUsed/>
    <w:rsid w:val="003D6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F49"/>
  </w:style>
  <w:style w:type="paragraph" w:styleId="BalloonText">
    <w:name w:val="Balloon Text"/>
    <w:basedOn w:val="Normal"/>
    <w:link w:val="BalloonTextChar"/>
    <w:uiPriority w:val="99"/>
    <w:semiHidden/>
    <w:unhideWhenUsed/>
    <w:rsid w:val="003D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6F4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FF7B3A"/>
    <w:pPr>
      <w:widowControl w:val="0"/>
      <w:suppressAutoHyphens/>
      <w:spacing w:after="0" w:line="240" w:lineRule="auto"/>
    </w:pPr>
    <w:rPr>
      <w:rFonts w:ascii="Courier New" w:eastAsia="Times New Roman" w:hAnsi="Courier New"/>
      <w:sz w:val="24"/>
      <w:szCs w:val="20"/>
      <w:lang w:val="en-CA"/>
    </w:rPr>
  </w:style>
  <w:style w:type="paragraph" w:customStyle="1" w:styleId="Heading">
    <w:name w:val="Heading"/>
    <w:basedOn w:val="Normal"/>
    <w:next w:val="BodyText"/>
    <w:rsid w:val="00FF7B3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val="en-CA"/>
    </w:rPr>
  </w:style>
  <w:style w:type="paragraph" w:styleId="BodyText">
    <w:name w:val="Body Text"/>
    <w:basedOn w:val="Normal"/>
    <w:rsid w:val="00FF7B3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RESIDENTS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RESIDENTS</dc:title>
  <dc:subject/>
  <dc:creator>marc</dc:creator>
  <cp:keywords/>
  <cp:lastModifiedBy>Icondo Management 3</cp:lastModifiedBy>
  <cp:revision>2</cp:revision>
  <cp:lastPrinted>2010-05-06T15:20:00Z</cp:lastPrinted>
  <dcterms:created xsi:type="dcterms:W3CDTF">2023-05-08T21:24:00Z</dcterms:created>
  <dcterms:modified xsi:type="dcterms:W3CDTF">2023-05-08T21:24:00Z</dcterms:modified>
</cp:coreProperties>
</file>